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9DF3" w14:textId="66C9E8E5" w:rsidR="008D5495" w:rsidRDefault="00CC200E" w:rsidP="008D5495">
      <w:pPr>
        <w:autoSpaceDE w:val="0"/>
        <w:autoSpaceDN w:val="0"/>
        <w:adjustRightInd w:val="0"/>
        <w:rPr>
          <w:rFonts w:ascii="Cambria-Bold" w:hAnsi="Cambria-Bold" w:cs="Cambria-Bold"/>
          <w:b/>
          <w:bCs/>
          <w:color w:val="000000"/>
          <w:kern w:val="0"/>
          <w:sz w:val="36"/>
          <w:szCs w:val="36"/>
          <w:lang w:val="de-DE"/>
        </w:rPr>
      </w:pPr>
      <w:bookmarkStart w:id="0" w:name="_Hlk177628551"/>
      <w:r>
        <w:rPr>
          <w:noProof/>
        </w:rPr>
        <w:drawing>
          <wp:inline distT="0" distB="0" distL="0" distR="0" wp14:anchorId="255DD8AF" wp14:editId="11CFAA6E">
            <wp:extent cx="1695450" cy="847725"/>
            <wp:effectExtent l="0" t="0" r="0" b="0"/>
            <wp:docPr id="1" name="Immagine 1" descr="Il Comune di Bolzano digitalizza i buoni taxi - Smart 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Comune di Bolzano digitalizza i buoni taxi - Smart N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74EA096" w14:textId="77777777" w:rsidR="008D5495" w:rsidRDefault="008D5495" w:rsidP="00E7164B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kern w:val="0"/>
          <w:sz w:val="36"/>
          <w:szCs w:val="36"/>
          <w:lang w:val="de-DE"/>
        </w:rPr>
      </w:pPr>
    </w:p>
    <w:p w14:paraId="6E0BCBDE" w14:textId="1E739EE5" w:rsidR="00666888" w:rsidRPr="006154DD" w:rsidRDefault="00666888" w:rsidP="00E7164B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color w:val="000000"/>
          <w:kern w:val="0"/>
          <w:sz w:val="36"/>
          <w:szCs w:val="36"/>
          <w:lang w:val="de-DE"/>
        </w:rPr>
      </w:pPr>
      <w:r w:rsidRPr="006154DD">
        <w:rPr>
          <w:rFonts w:ascii="Cambria-Bold" w:hAnsi="Cambria-Bold" w:cs="Cambria-Bold"/>
          <w:b/>
          <w:bCs/>
          <w:color w:val="000000"/>
          <w:kern w:val="0"/>
          <w:sz w:val="36"/>
          <w:szCs w:val="36"/>
          <w:lang w:val="de-DE"/>
        </w:rPr>
        <w:t>Bozen wandert - eine dreitägige Entdeckungstour durch die Stadt</w:t>
      </w:r>
    </w:p>
    <w:p w14:paraId="5598FFBB" w14:textId="77777777" w:rsidR="00666888" w:rsidRPr="006154DD" w:rsidRDefault="00666888" w:rsidP="00E7164B">
      <w:pPr>
        <w:autoSpaceDE w:val="0"/>
        <w:autoSpaceDN w:val="0"/>
        <w:adjustRightInd w:val="0"/>
        <w:jc w:val="both"/>
        <w:rPr>
          <w:rFonts w:ascii="Cambria-Italic" w:hAnsi="Cambria-Italic" w:cs="Cambria-Italic"/>
          <w:i/>
          <w:iCs/>
          <w:color w:val="000000"/>
          <w:kern w:val="0"/>
          <w:sz w:val="24"/>
          <w:lang w:val="de-DE"/>
        </w:rPr>
      </w:pPr>
      <w:r w:rsidRPr="006154DD">
        <w:rPr>
          <w:rFonts w:ascii="Cambria-Italic" w:hAnsi="Cambria-Italic" w:cs="Cambria-Italic"/>
          <w:i/>
          <w:iCs/>
          <w:color w:val="000000"/>
          <w:kern w:val="0"/>
          <w:sz w:val="24"/>
          <w:lang w:val="de-DE"/>
        </w:rPr>
        <w:t xml:space="preserve">Das von der Stadtgemeinde Bozen in Zusammenarbeit mit Upad organisierte Wanderfestival </w:t>
      </w:r>
      <w:r>
        <w:rPr>
          <w:rFonts w:ascii="Cambria-Italic" w:hAnsi="Cambria-Italic" w:cs="Cambria-Italic"/>
          <w:i/>
          <w:iCs/>
          <w:color w:val="000000"/>
          <w:kern w:val="0"/>
          <w:sz w:val="24"/>
          <w:lang w:val="de-DE"/>
        </w:rPr>
        <w:t>findet wieder vom 26. bis zum 28. September statt</w:t>
      </w:r>
    </w:p>
    <w:p w14:paraId="69977AFA" w14:textId="77777777" w:rsidR="00666888" w:rsidRPr="006154DD" w:rsidRDefault="00666888" w:rsidP="002D0BBA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</w:p>
    <w:p w14:paraId="7355C50C" w14:textId="77777777" w:rsidR="00666888" w:rsidRPr="006154DD" w:rsidRDefault="00666888" w:rsidP="002D0BBA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</w:p>
    <w:p w14:paraId="3C7563B5" w14:textId="2039CBE8" w:rsidR="00666888" w:rsidRPr="002D0BBA" w:rsidRDefault="00666888" w:rsidP="002D0BBA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 w:rsidRPr="002D0BBA">
        <w:rPr>
          <w:rFonts w:ascii="Cambria" w:hAnsi="Cambria" w:cs="Cambria"/>
          <w:color w:val="000000"/>
          <w:kern w:val="0"/>
          <w:sz w:val="24"/>
          <w:lang w:val="de-DE"/>
        </w:rPr>
        <w:t xml:space="preserve">[Bozen, </w:t>
      </w:r>
      <w:r w:rsidR="008032DE">
        <w:rPr>
          <w:rFonts w:ascii="Cambria" w:hAnsi="Cambria" w:cs="Cambria"/>
          <w:color w:val="000000"/>
          <w:kern w:val="0"/>
          <w:sz w:val="24"/>
          <w:lang w:val="de-DE"/>
        </w:rPr>
        <w:t>19</w:t>
      </w:r>
      <w:r w:rsidRPr="002D0BBA">
        <w:rPr>
          <w:rFonts w:ascii="Cambria" w:hAnsi="Cambria" w:cs="Cambria"/>
          <w:color w:val="000000"/>
          <w:kern w:val="0"/>
          <w:sz w:val="24"/>
          <w:lang w:val="de-DE"/>
        </w:rPr>
        <w:t>. September 2024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]</w:t>
      </w:r>
      <w:r w:rsidRPr="002D0BBA">
        <w:rPr>
          <w:rFonts w:ascii="Cambria" w:hAnsi="Cambria" w:cs="Cambria"/>
          <w:color w:val="000000"/>
          <w:kern w:val="0"/>
          <w:sz w:val="24"/>
          <w:lang w:val="de-DE"/>
        </w:rPr>
        <w:t xml:space="preserve"> Auch in diesem Jahr wird „Bo</w:t>
      </w:r>
      <w:r>
        <w:rPr>
          <w:rFonts w:ascii="Cambria" w:hAnsi="Cambria" w:cs="Cambria"/>
          <w:color w:val="000000"/>
          <w:kern w:val="0"/>
          <w:sz w:val="24"/>
          <w:lang w:val="de-DE"/>
        </w:rPr>
        <w:t xml:space="preserve">lzano Cammina - Bozen wandert“ </w:t>
      </w:r>
    </w:p>
    <w:p w14:paraId="7E7EE473" w14:textId="77777777" w:rsidR="00666888" w:rsidRPr="002D0BBA" w:rsidRDefault="00666888" w:rsidP="002D0BBA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 w:rsidRPr="002D0BBA">
        <w:rPr>
          <w:rFonts w:ascii="Cambria" w:hAnsi="Cambria" w:cs="Cambria"/>
          <w:color w:val="000000"/>
          <w:kern w:val="0"/>
          <w:sz w:val="24"/>
          <w:lang w:val="de-DE"/>
        </w:rPr>
        <w:t xml:space="preserve">von der Stadt Bozen -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 xml:space="preserve">Assessorat für Sozialpolitik, Freizeit und Sport - und dem Upad organisiert und findet </w:t>
      </w:r>
      <w:r w:rsidRPr="002D0BBA">
        <w:rPr>
          <w:rFonts w:ascii="Cambria" w:hAnsi="Cambria" w:cs="Cambria"/>
          <w:color w:val="000000"/>
          <w:kern w:val="0"/>
          <w:sz w:val="24"/>
          <w:lang w:val="de-DE"/>
        </w:rPr>
        <w:t>von Donnerstag, 26. September, bis Samstag, 28. September, statt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. Im Angebot steht</w:t>
      </w:r>
      <w:r w:rsidRPr="002D0BBA">
        <w:rPr>
          <w:rFonts w:ascii="Cambria" w:hAnsi="Cambria" w:cs="Cambria"/>
          <w:color w:val="000000"/>
          <w:kern w:val="0"/>
          <w:sz w:val="24"/>
          <w:lang w:val="de-DE"/>
        </w:rPr>
        <w:t xml:space="preserve"> ein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 xml:space="preserve">vielfältiges Programm: </w:t>
      </w:r>
      <w:r w:rsidRPr="00055B2A">
        <w:rPr>
          <w:rFonts w:ascii="Cambria" w:hAnsi="Cambria" w:cs="Cambria"/>
          <w:color w:val="000000"/>
          <w:kern w:val="0"/>
          <w:sz w:val="24"/>
          <w:lang w:val="de-DE"/>
        </w:rPr>
        <w:t>Spaziergänge zur Entdeckung der Kunstschätze Bozens, eine Wanderung auf Kohlern, eine literarische Wanderung, Spaziergänge für Kinder und ein Amateurlauf mit Beteiligung der Carabinieri.</w:t>
      </w:r>
    </w:p>
    <w:p w14:paraId="650F1DD7" w14:textId="77777777" w:rsidR="00666888" w:rsidRPr="00037B44" w:rsidRDefault="00666888" w:rsidP="00037B44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>
        <w:rPr>
          <w:rFonts w:ascii="Cambria" w:hAnsi="Cambria" w:cs="Cambria"/>
          <w:color w:val="000000"/>
          <w:kern w:val="0"/>
          <w:sz w:val="24"/>
          <w:lang w:val="de-DE"/>
        </w:rPr>
        <w:t>Die Veranstaltung steht</w:t>
      </w:r>
      <w:r w:rsidRPr="00DA05B9">
        <w:rPr>
          <w:rFonts w:ascii="Cambria" w:hAnsi="Cambria" w:cs="Cambria"/>
          <w:color w:val="000000"/>
          <w:kern w:val="0"/>
          <w:sz w:val="24"/>
          <w:lang w:val="de-DE"/>
        </w:rPr>
        <w:t xml:space="preserve"> allen offen und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lädt die Bürgerinnen und</w:t>
      </w:r>
      <w:r w:rsidRPr="00DA05B9">
        <w:rPr>
          <w:rFonts w:ascii="Cambria" w:hAnsi="Cambria" w:cs="Cambria"/>
          <w:color w:val="000000"/>
          <w:kern w:val="0"/>
          <w:sz w:val="24"/>
          <w:lang w:val="de-DE"/>
        </w:rPr>
        <w:t xml:space="preserve"> Bürger dazu ein, die Stadt und</w:t>
      </w:r>
      <w:r>
        <w:rPr>
          <w:rFonts w:ascii="Cambria" w:hAnsi="Cambria" w:cs="Cambria"/>
          <w:color w:val="000000"/>
          <w:kern w:val="0"/>
          <w:sz w:val="24"/>
          <w:lang w:val="de-DE"/>
        </w:rPr>
        <w:t xml:space="preserve"> ihre Umgebung aktiv zu erleben, 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mit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Themenwegen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, die für alle Altersgruppen und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 xml:space="preserve">jede Kondition geeignet sind. Ein langsamer Spaziergang wird für 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Menschen mit motorischen, sensorischen und kognitiven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Einschränkungen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angeboten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>.</w:t>
      </w:r>
    </w:p>
    <w:p w14:paraId="0FF8A9EF" w14:textId="77777777" w:rsidR="00666888" w:rsidRPr="00037B44" w:rsidRDefault="00666888" w:rsidP="00037B44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>
        <w:rPr>
          <w:rFonts w:ascii="Cambria" w:hAnsi="Cambria" w:cs="Cambria"/>
          <w:color w:val="000000"/>
          <w:kern w:val="0"/>
          <w:sz w:val="24"/>
          <w:lang w:val="de-DE"/>
        </w:rPr>
        <w:t>Fachkundige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Referentinnen bzw. Referenten werden mit großer Leidenschaft und Engagement die Teilnehmenden begleiten.</w:t>
      </w:r>
    </w:p>
    <w:p w14:paraId="519BEDB8" w14:textId="77777777" w:rsidR="00666888" w:rsidRPr="00037B44" w:rsidRDefault="00666888" w:rsidP="00037B44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Neu in diesem Jahr ist eine literarische Wanderung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auf Kohlern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 mit der Schriftstellerin</w:t>
      </w:r>
    </w:p>
    <w:p w14:paraId="65FB9903" w14:textId="77777777" w:rsidR="00666888" w:rsidRPr="00037B44" w:rsidRDefault="00666888" w:rsidP="00037B44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>
        <w:rPr>
          <w:rFonts w:ascii="Cambria" w:hAnsi="Cambria" w:cs="Cambria"/>
          <w:color w:val="000000"/>
          <w:kern w:val="0"/>
          <w:sz w:val="24"/>
          <w:lang w:val="de-DE"/>
        </w:rPr>
        <w:t>Linda Cottino und dem ehem.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 Forst</w:t>
      </w:r>
      <w:r>
        <w:rPr>
          <w:rFonts w:ascii="Cambria" w:hAnsi="Cambria" w:cs="Cambria"/>
          <w:color w:val="000000"/>
          <w:kern w:val="0"/>
          <w:sz w:val="24"/>
          <w:lang w:val="de-DE"/>
        </w:rPr>
        <w:t xml:space="preserve">rat 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Fabio Maistrelli sowie die Beteiligung der Carabinieri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am Amateurlauf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entlang der Talferwiesen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 mit Strecken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verläufen</w:t>
      </w:r>
      <w:r w:rsidRPr="00037B44">
        <w:rPr>
          <w:rFonts w:ascii="Cambria" w:hAnsi="Cambria" w:cs="Cambria"/>
          <w:color w:val="000000"/>
          <w:kern w:val="0"/>
          <w:sz w:val="24"/>
          <w:lang w:val="de-DE"/>
        </w:rPr>
        <w:t xml:space="preserve"> für Kinder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und Erwachsene.</w:t>
      </w:r>
    </w:p>
    <w:p w14:paraId="0029FAE2" w14:textId="77777777" w:rsidR="00666888" w:rsidRDefault="00666888" w:rsidP="007040F3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>
        <w:rPr>
          <w:rFonts w:ascii="Cambria" w:hAnsi="Cambria" w:cs="Cambria"/>
          <w:color w:val="000000"/>
          <w:kern w:val="0"/>
          <w:sz w:val="24"/>
          <w:lang w:val="de-DE"/>
        </w:rPr>
        <w:t>Das Wanderfestival umfasst zehn Initiativen</w:t>
      </w:r>
      <w:r w:rsidRPr="00297EF7">
        <w:rPr>
          <w:rFonts w:ascii="Cambria" w:hAnsi="Cambria" w:cs="Cambria"/>
          <w:color w:val="000000"/>
          <w:kern w:val="0"/>
          <w:sz w:val="24"/>
          <w:lang w:val="de-DE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mit Themenwegen im Herzen der Stadt und Wanderungen auf den umliegenden Hängen - eine Entdeckungstour</w:t>
      </w:r>
      <w:r w:rsidRPr="00297EF7">
        <w:rPr>
          <w:rFonts w:ascii="Cambria" w:hAnsi="Cambria" w:cs="Cambria"/>
          <w:color w:val="000000"/>
          <w:kern w:val="0"/>
          <w:sz w:val="24"/>
          <w:lang w:val="de-DE"/>
        </w:rPr>
        <w:t xml:space="preserve"> </w:t>
      </w:r>
      <w:r w:rsidRPr="007040F3">
        <w:rPr>
          <w:rFonts w:ascii="Cambria" w:hAnsi="Cambria" w:cs="Cambria"/>
          <w:color w:val="000000"/>
          <w:kern w:val="0"/>
          <w:sz w:val="24"/>
          <w:lang w:val="de-DE"/>
        </w:rPr>
        <w:t>zwischen</w:t>
      </w:r>
      <w:r>
        <w:rPr>
          <w:rFonts w:ascii="Cambria" w:hAnsi="Cambria" w:cs="Cambria"/>
          <w:color w:val="000000"/>
          <w:kern w:val="0"/>
          <w:sz w:val="24"/>
          <w:lang w:val="de-DE"/>
        </w:rPr>
        <w:t xml:space="preserve"> Kultur,</w:t>
      </w:r>
      <w:r w:rsidRPr="007040F3">
        <w:rPr>
          <w:rFonts w:ascii="Cambria" w:hAnsi="Cambria" w:cs="Cambria"/>
          <w:color w:val="000000"/>
          <w:kern w:val="0"/>
          <w:sz w:val="24"/>
          <w:lang w:val="de-DE"/>
        </w:rPr>
        <w:t xml:space="preserve"> Kunst und Natur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.</w:t>
      </w:r>
    </w:p>
    <w:p w14:paraId="658A6E11" w14:textId="77777777" w:rsidR="00666888" w:rsidRPr="00B57D34" w:rsidRDefault="00666888" w:rsidP="00E7164B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 w:rsidRPr="00B57D34">
        <w:rPr>
          <w:rFonts w:ascii="Cambria" w:hAnsi="Cambria" w:cs="Cambria"/>
          <w:color w:val="000000"/>
          <w:kern w:val="0"/>
          <w:sz w:val="24"/>
          <w:lang w:val="de-DE"/>
        </w:rPr>
        <w:t xml:space="preserve">Zahlreiche Organisationen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beteiligen sich an der</w:t>
      </w:r>
      <w:r w:rsidRPr="00B57D34">
        <w:rPr>
          <w:rFonts w:ascii="Cambria" w:hAnsi="Cambria" w:cs="Cambria"/>
          <w:color w:val="000000"/>
          <w:kern w:val="0"/>
          <w:sz w:val="24"/>
          <w:lang w:val="de-DE"/>
        </w:rPr>
        <w:t xml:space="preserve"> Veranstaltung, darunter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das Seniorennetzwerk Bozen mit über 30 Vereinen</w:t>
      </w:r>
      <w:r w:rsidRPr="00B57D34">
        <w:rPr>
          <w:rFonts w:ascii="Cambria" w:hAnsi="Cambria" w:cs="Cambria"/>
          <w:color w:val="000000"/>
          <w:kern w:val="0"/>
          <w:sz w:val="24"/>
          <w:lang w:val="de-DE"/>
        </w:rPr>
        <w:t>,</w:t>
      </w:r>
      <w:r>
        <w:rPr>
          <w:rFonts w:ascii="Cambria" w:hAnsi="Cambria" w:cs="Cambria"/>
          <w:color w:val="000000"/>
          <w:kern w:val="0"/>
          <w:sz w:val="24"/>
          <w:lang w:val="de-DE"/>
        </w:rPr>
        <w:t xml:space="preserve"> </w:t>
      </w:r>
      <w:r w:rsidRPr="00B57D34">
        <w:rPr>
          <w:rFonts w:ascii="Cambria" w:hAnsi="Cambria" w:cs="Cambria"/>
          <w:color w:val="000000"/>
          <w:kern w:val="0"/>
          <w:sz w:val="24"/>
          <w:lang w:val="de-DE"/>
        </w:rPr>
        <w:t xml:space="preserve">der CAI Bozen, Diabetes Union,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die Bergrettung Südtirol</w:t>
      </w:r>
      <w:r w:rsidRPr="00B57D34">
        <w:rPr>
          <w:rFonts w:ascii="Cambria" w:hAnsi="Cambria" w:cs="Cambria"/>
          <w:color w:val="000000"/>
          <w:kern w:val="0"/>
          <w:sz w:val="24"/>
          <w:lang w:val="de-DE"/>
        </w:rPr>
        <w:t xml:space="preserve">, der Touring Club, die Carabinieri. Technische Partner sind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das Verkehrsamt der Stadt Bozen und das Trento Film Festival.</w:t>
      </w:r>
      <w:r w:rsidRPr="00B57D34">
        <w:rPr>
          <w:rFonts w:ascii="Cambria" w:hAnsi="Cambria" w:cs="Cambria"/>
          <w:color w:val="000000"/>
          <w:kern w:val="0"/>
          <w:sz w:val="24"/>
          <w:lang w:val="de-DE"/>
        </w:rPr>
        <w:t xml:space="preserve"> </w:t>
      </w:r>
    </w:p>
    <w:p w14:paraId="0AAD6456" w14:textId="77777777" w:rsidR="00666888" w:rsidRPr="005D195C" w:rsidRDefault="00666888" w:rsidP="00E7164B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 w:rsidRPr="00B57D34">
        <w:rPr>
          <w:rFonts w:ascii="Cambria" w:hAnsi="Cambria" w:cs="Cambria"/>
          <w:color w:val="000000"/>
          <w:kern w:val="0"/>
          <w:sz w:val="24"/>
          <w:lang w:val="de-DE"/>
        </w:rPr>
        <w:t xml:space="preserve">Den Auftakt bildet der “Sonnenuhren-Rundgang” am Donnerstag, den 26. </w:t>
      </w:r>
      <w:r w:rsidRPr="00093226">
        <w:rPr>
          <w:rFonts w:ascii="Cambria" w:hAnsi="Cambria" w:cs="Cambria"/>
          <w:color w:val="000000"/>
          <w:kern w:val="0"/>
          <w:sz w:val="24"/>
          <w:lang w:val="de-DE"/>
        </w:rPr>
        <w:t xml:space="preserve">September, der von </w:t>
      </w:r>
      <w:r w:rsidRPr="00093226">
        <w:rPr>
          <w:rFonts w:ascii="Cambria" w:hAnsi="Cambria" w:cs="Cambria"/>
          <w:i/>
          <w:color w:val="000000"/>
          <w:kern w:val="0"/>
          <w:sz w:val="24"/>
          <w:lang w:val="de-DE"/>
        </w:rPr>
        <w:t>Diabetes Union</w:t>
      </w:r>
      <w:r w:rsidRPr="00093226">
        <w:rPr>
          <w:rFonts w:ascii="Cambria" w:hAnsi="Cambria" w:cs="Cambria"/>
          <w:color w:val="000000"/>
          <w:kern w:val="0"/>
          <w:sz w:val="24"/>
          <w:lang w:val="de-DE"/>
        </w:rPr>
        <w:t xml:space="preserve"> ausgerichtet wird. </w:t>
      </w:r>
      <w:r w:rsidRPr="005D195C">
        <w:rPr>
          <w:rFonts w:ascii="Cambria" w:hAnsi="Cambria" w:cs="Cambria"/>
          <w:color w:val="000000"/>
          <w:kern w:val="0"/>
          <w:sz w:val="24"/>
          <w:lang w:val="de-DE"/>
        </w:rPr>
        <w:t>Bis Samstag folgen weitere Spaziergänge, Themenwege und kulturelle Highlights, bei denen spannende Ecken der Stadt zu Fuß erkundet werden.</w:t>
      </w:r>
    </w:p>
    <w:p w14:paraId="38EEF728" w14:textId="77777777" w:rsidR="00666888" w:rsidRPr="005D195C" w:rsidRDefault="00666888" w:rsidP="00E7164B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</w:p>
    <w:p w14:paraId="428C910C" w14:textId="77777777" w:rsidR="00666888" w:rsidRPr="009A5B6F" w:rsidRDefault="00666888" w:rsidP="009A5B6F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 w:rsidRPr="009A5B6F">
        <w:rPr>
          <w:rFonts w:ascii="Cambria" w:hAnsi="Cambria" w:cs="Cambria"/>
          <w:color w:val="000000"/>
          <w:kern w:val="0"/>
          <w:sz w:val="24"/>
          <w:lang w:val="de-DE"/>
        </w:rPr>
        <w:t>Das detaillierte Programm des Festivals und alle Informationen für die Teilnahme an den</w:t>
      </w:r>
    </w:p>
    <w:p w14:paraId="25A55932" w14:textId="77777777" w:rsidR="00666888" w:rsidRPr="009A5B6F" w:rsidRDefault="00666888" w:rsidP="009A5B6F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 w:rsidRPr="009A5B6F">
        <w:rPr>
          <w:rFonts w:ascii="Cambria" w:hAnsi="Cambria" w:cs="Cambria"/>
          <w:color w:val="000000"/>
          <w:kern w:val="0"/>
          <w:sz w:val="24"/>
          <w:lang w:val="de-DE"/>
        </w:rPr>
        <w:t xml:space="preserve">Veranstaltungen sind erhältlich unter </w:t>
      </w:r>
      <w:r w:rsidRPr="005435A9">
        <w:rPr>
          <w:rFonts w:ascii="Cambria" w:hAnsi="Cambria" w:cs="Cambria"/>
          <w:color w:val="0000FF"/>
          <w:kern w:val="0"/>
          <w:sz w:val="24"/>
          <w:lang w:val="de-DE"/>
        </w:rPr>
        <w:t xml:space="preserve">https://www.upad.it/bzcw </w:t>
      </w:r>
      <w:r w:rsidRPr="009A5B6F">
        <w:rPr>
          <w:rFonts w:ascii="Cambria" w:hAnsi="Cambria" w:cs="Cambria"/>
          <w:color w:val="000000"/>
          <w:kern w:val="0"/>
          <w:sz w:val="24"/>
          <w:lang w:val="de-DE"/>
        </w:rPr>
        <w:t xml:space="preserve">oder im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 xml:space="preserve">Büro des Upad in der Florenzstraße </w:t>
      </w:r>
      <w:r w:rsidRPr="009A5B6F">
        <w:rPr>
          <w:rFonts w:ascii="Cambria" w:hAnsi="Cambria" w:cs="Cambria"/>
          <w:color w:val="000000"/>
          <w:kern w:val="0"/>
          <w:sz w:val="24"/>
          <w:lang w:val="de-DE"/>
        </w:rPr>
        <w:t xml:space="preserve">51, wo auch die Broschüre mit dem vollständigen Programm und den Anmeldeformalitäten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aufliegt</w:t>
      </w:r>
      <w:r w:rsidRPr="009A5B6F">
        <w:rPr>
          <w:rFonts w:ascii="Cambria" w:hAnsi="Cambria" w:cs="Cambria"/>
          <w:color w:val="000000"/>
          <w:kern w:val="0"/>
          <w:sz w:val="24"/>
          <w:lang w:val="de-DE"/>
        </w:rPr>
        <w:t>.</w:t>
      </w:r>
    </w:p>
    <w:p w14:paraId="535B92DA" w14:textId="77777777" w:rsidR="00666888" w:rsidRPr="009A5B6F" w:rsidRDefault="00666888" w:rsidP="009A5B6F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 w:rsidRPr="009A5B6F">
        <w:rPr>
          <w:rFonts w:ascii="Cambria" w:hAnsi="Cambria" w:cs="Cambria"/>
          <w:color w:val="000000"/>
          <w:kern w:val="0"/>
          <w:sz w:val="24"/>
          <w:lang w:val="de-DE"/>
        </w:rPr>
        <w:t xml:space="preserve">Die Teilnahme an den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Wanderungen und Rundgängen ist kostenlos;</w:t>
      </w:r>
      <w:r w:rsidRPr="009A5B6F">
        <w:rPr>
          <w:rFonts w:ascii="Cambria" w:hAnsi="Cambria" w:cs="Cambria"/>
          <w:color w:val="000000"/>
          <w:kern w:val="0"/>
          <w:sz w:val="24"/>
          <w:lang w:val="de-DE"/>
        </w:rPr>
        <w:t xml:space="preserve"> </w:t>
      </w:r>
      <w:r>
        <w:rPr>
          <w:rFonts w:ascii="Cambria" w:hAnsi="Cambria" w:cs="Cambria"/>
          <w:color w:val="000000"/>
          <w:kern w:val="0"/>
          <w:sz w:val="24"/>
          <w:lang w:val="de-DE"/>
        </w:rPr>
        <w:t>es besteht eine begrenzte Teilnehmerzahl.</w:t>
      </w:r>
    </w:p>
    <w:p w14:paraId="7B1D9E2B" w14:textId="77777777" w:rsidR="00666888" w:rsidRPr="009A5B6F" w:rsidRDefault="00666888" w:rsidP="009A5B6F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  <w:r w:rsidRPr="009A5B6F">
        <w:rPr>
          <w:rFonts w:ascii="Cambria" w:hAnsi="Cambria" w:cs="Cambria"/>
          <w:color w:val="000000"/>
          <w:kern w:val="0"/>
          <w:sz w:val="24"/>
          <w:lang w:val="de-DE"/>
        </w:rPr>
        <w:t>Alle Initiativen von „Bolzano cammina - Bozen wandert“ finden auch bei schlechtem Wetter statt.</w:t>
      </w:r>
    </w:p>
    <w:p w14:paraId="3A49C3D1" w14:textId="77777777" w:rsidR="00666888" w:rsidRPr="009A5B6F" w:rsidRDefault="00666888" w:rsidP="00E7164B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0"/>
          <w:sz w:val="24"/>
          <w:lang w:val="de-DE"/>
        </w:rPr>
      </w:pPr>
    </w:p>
    <w:p w14:paraId="3AEA0DDB" w14:textId="77777777" w:rsidR="00666888" w:rsidRPr="00093226" w:rsidRDefault="00666888" w:rsidP="00E7164B">
      <w:pPr>
        <w:jc w:val="both"/>
        <w:rPr>
          <w:lang w:val="de-DE"/>
        </w:rPr>
      </w:pPr>
    </w:p>
    <w:sectPr w:rsidR="00666888" w:rsidRPr="00093226" w:rsidSect="006650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-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D0"/>
    <w:rsid w:val="00037B44"/>
    <w:rsid w:val="000530FC"/>
    <w:rsid w:val="00055B2A"/>
    <w:rsid w:val="00093226"/>
    <w:rsid w:val="000F600A"/>
    <w:rsid w:val="00215587"/>
    <w:rsid w:val="00297EF7"/>
    <w:rsid w:val="002D0BBA"/>
    <w:rsid w:val="00300ECB"/>
    <w:rsid w:val="003069E9"/>
    <w:rsid w:val="003A04C2"/>
    <w:rsid w:val="003A1E81"/>
    <w:rsid w:val="003F6BC4"/>
    <w:rsid w:val="00525303"/>
    <w:rsid w:val="005435A9"/>
    <w:rsid w:val="00590052"/>
    <w:rsid w:val="005D195C"/>
    <w:rsid w:val="006154DD"/>
    <w:rsid w:val="0064159C"/>
    <w:rsid w:val="006650E8"/>
    <w:rsid w:val="00666888"/>
    <w:rsid w:val="007040F3"/>
    <w:rsid w:val="00772DAB"/>
    <w:rsid w:val="007E0DD8"/>
    <w:rsid w:val="008032DE"/>
    <w:rsid w:val="008129D0"/>
    <w:rsid w:val="008D5495"/>
    <w:rsid w:val="00992ADF"/>
    <w:rsid w:val="009A5B6F"/>
    <w:rsid w:val="009E0C8C"/>
    <w:rsid w:val="00A4421C"/>
    <w:rsid w:val="00A86047"/>
    <w:rsid w:val="00AC6D88"/>
    <w:rsid w:val="00B57D34"/>
    <w:rsid w:val="00CC200E"/>
    <w:rsid w:val="00D55D9B"/>
    <w:rsid w:val="00DA05B9"/>
    <w:rsid w:val="00DC270D"/>
    <w:rsid w:val="00DF7FE7"/>
    <w:rsid w:val="00E2192D"/>
    <w:rsid w:val="00E7164B"/>
    <w:rsid w:val="00F564BF"/>
    <w:rsid w:val="00FB63FE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2C770"/>
  <w15:docId w15:val="{4881B3C9-B27A-4106-9015-42665DE0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0E8"/>
    <w:rPr>
      <w:kern w:val="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Bolzano Cammina: tre giorni da non perdere all’insegna</vt:lpstr>
    </vt:vector>
  </TitlesOfParts>
  <Company>Comune di Bolzano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Bolzano Cammina: tre giorni da non perdere all’insegna</dc:title>
  <dc:subject/>
  <dc:creator>Silvana Di Cristofano</dc:creator>
  <cp:keywords/>
  <dc:description/>
  <cp:lastModifiedBy>Ufficio Stampa UPAD</cp:lastModifiedBy>
  <cp:revision>3</cp:revision>
  <cp:lastPrinted>2024-09-19T06:56:00Z</cp:lastPrinted>
  <dcterms:created xsi:type="dcterms:W3CDTF">2024-09-19T12:30:00Z</dcterms:created>
  <dcterms:modified xsi:type="dcterms:W3CDTF">2024-09-19T12:31:00Z</dcterms:modified>
</cp:coreProperties>
</file>