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03F4" w14:textId="7D6B0525" w:rsidR="00271F5B" w:rsidRPr="00271F5B" w:rsidRDefault="00271F5B">
      <w:r w:rsidRPr="00271F5B">
        <w:t>22.11.2024</w:t>
      </w:r>
    </w:p>
    <w:p w14:paraId="07F52955" w14:textId="15D5AEB6" w:rsidR="00D13D84" w:rsidRPr="008E5356" w:rsidRDefault="00D13D84">
      <w:pPr>
        <w:rPr>
          <w:b/>
          <w:bCs/>
        </w:rPr>
      </w:pPr>
      <w:r w:rsidRPr="008E5356">
        <w:rPr>
          <w:b/>
          <w:bCs/>
        </w:rPr>
        <w:t>NATURNS TEILT</w:t>
      </w:r>
      <w:r w:rsidR="008E5356" w:rsidRPr="008E5356">
        <w:rPr>
          <w:b/>
          <w:bCs/>
        </w:rPr>
        <w:t xml:space="preserve"> – Neues E-CarSharing</w:t>
      </w:r>
      <w:r w:rsidR="003B1BC0">
        <w:rPr>
          <w:b/>
          <w:bCs/>
        </w:rPr>
        <w:t xml:space="preserve"> </w:t>
      </w:r>
      <w:r w:rsidR="008E5356" w:rsidRPr="008E5356">
        <w:rPr>
          <w:b/>
          <w:bCs/>
        </w:rPr>
        <w:t>Projekt</w:t>
      </w:r>
    </w:p>
    <w:p w14:paraId="0E552CD4" w14:textId="77777777" w:rsidR="00271F5B" w:rsidRDefault="00271F5B" w:rsidP="003F717D">
      <w:pPr>
        <w:jc w:val="both"/>
        <w:rPr>
          <w:b/>
          <w:bCs/>
        </w:rPr>
      </w:pPr>
    </w:p>
    <w:p w14:paraId="4CAEE35F" w14:textId="19D8B16D" w:rsidR="00D13D84" w:rsidRPr="00D13D84" w:rsidRDefault="00D13D84" w:rsidP="003F717D">
      <w:pPr>
        <w:jc w:val="both"/>
        <w:rPr>
          <w:b/>
          <w:bCs/>
        </w:rPr>
      </w:pPr>
      <w:r w:rsidRPr="00D13D84">
        <w:rPr>
          <w:b/>
          <w:bCs/>
        </w:rPr>
        <w:t xml:space="preserve">Im Rahmen </w:t>
      </w:r>
      <w:r w:rsidR="00A22821">
        <w:rPr>
          <w:b/>
          <w:bCs/>
        </w:rPr>
        <w:t>d</w:t>
      </w:r>
      <w:r w:rsidR="00345FE9" w:rsidRPr="00D13D84">
        <w:rPr>
          <w:b/>
          <w:bCs/>
        </w:rPr>
        <w:t>es</w:t>
      </w:r>
      <w:r w:rsidRPr="00D13D84">
        <w:rPr>
          <w:b/>
          <w:bCs/>
        </w:rPr>
        <w:t xml:space="preserve"> Pilotprojektes</w:t>
      </w:r>
      <w:r w:rsidR="00A22821">
        <w:rPr>
          <w:b/>
          <w:bCs/>
        </w:rPr>
        <w:t xml:space="preserve"> „Naturns mobil“</w:t>
      </w:r>
      <w:r w:rsidRPr="00D13D84">
        <w:rPr>
          <w:b/>
          <w:bCs/>
        </w:rPr>
        <w:t xml:space="preserve"> w</w:t>
      </w:r>
      <w:r w:rsidR="00345FE9">
        <w:rPr>
          <w:b/>
          <w:bCs/>
        </w:rPr>
        <w:t>erden</w:t>
      </w:r>
      <w:r w:rsidR="008E5356">
        <w:rPr>
          <w:b/>
          <w:bCs/>
        </w:rPr>
        <w:t xml:space="preserve"> ab sofort</w:t>
      </w:r>
      <w:r w:rsidRPr="00D13D84">
        <w:rPr>
          <w:b/>
          <w:bCs/>
        </w:rPr>
        <w:t xml:space="preserve"> in der Gemeinde Naturns zwei CarSharing Autos der Bevölkerung zur Verfügung </w:t>
      </w:r>
      <w:r w:rsidR="008E5356">
        <w:rPr>
          <w:b/>
          <w:bCs/>
        </w:rPr>
        <w:t>stehen</w:t>
      </w:r>
      <w:r w:rsidRPr="00D13D84">
        <w:rPr>
          <w:b/>
          <w:bCs/>
        </w:rPr>
        <w:t xml:space="preserve">. Die Gemeinde </w:t>
      </w:r>
      <w:r w:rsidR="0046276D">
        <w:rPr>
          <w:b/>
          <w:bCs/>
        </w:rPr>
        <w:t>ermöglicht</w:t>
      </w:r>
      <w:r w:rsidRPr="00D13D84">
        <w:rPr>
          <w:b/>
          <w:bCs/>
        </w:rPr>
        <w:t xml:space="preserve"> gemeinsam mit der Raiffeis</w:t>
      </w:r>
      <w:r w:rsidR="00836966">
        <w:rPr>
          <w:b/>
          <w:bCs/>
        </w:rPr>
        <w:t>e</w:t>
      </w:r>
      <w:r w:rsidRPr="00D13D84">
        <w:rPr>
          <w:b/>
          <w:bCs/>
        </w:rPr>
        <w:t xml:space="preserve">nkasse Untervinschgau </w:t>
      </w:r>
      <w:r w:rsidR="00345FE9">
        <w:rPr>
          <w:b/>
          <w:bCs/>
        </w:rPr>
        <w:t xml:space="preserve">die Nutzung </w:t>
      </w:r>
      <w:r w:rsidRPr="00D13D84">
        <w:rPr>
          <w:b/>
          <w:bCs/>
        </w:rPr>
        <w:t>zwei</w:t>
      </w:r>
      <w:r w:rsidR="00345FE9">
        <w:rPr>
          <w:b/>
          <w:bCs/>
        </w:rPr>
        <w:t>er</w:t>
      </w:r>
      <w:r w:rsidRPr="00D13D84">
        <w:rPr>
          <w:b/>
          <w:bCs/>
        </w:rPr>
        <w:t xml:space="preserve"> moderne</w:t>
      </w:r>
      <w:r w:rsidR="00345FE9">
        <w:rPr>
          <w:b/>
          <w:bCs/>
        </w:rPr>
        <w:t>r</w:t>
      </w:r>
      <w:r w:rsidRPr="00D13D84">
        <w:rPr>
          <w:b/>
          <w:bCs/>
        </w:rPr>
        <w:t xml:space="preserve"> </w:t>
      </w:r>
      <w:r w:rsidR="00345FE9" w:rsidRPr="00D13D84">
        <w:rPr>
          <w:b/>
          <w:bCs/>
        </w:rPr>
        <w:t>Elektroautos,</w:t>
      </w:r>
      <w:r w:rsidRPr="00D13D84">
        <w:rPr>
          <w:b/>
          <w:bCs/>
        </w:rPr>
        <w:t xml:space="preserve"> die zu sehr vorteilhaften Konditionen </w:t>
      </w:r>
      <w:r w:rsidR="00345FE9">
        <w:rPr>
          <w:b/>
          <w:bCs/>
        </w:rPr>
        <w:t>gemietet</w:t>
      </w:r>
      <w:r w:rsidRPr="00D13D84">
        <w:rPr>
          <w:b/>
          <w:bCs/>
        </w:rPr>
        <w:t xml:space="preserve"> werden können. </w:t>
      </w:r>
      <w:r w:rsidR="00DC0100">
        <w:rPr>
          <w:b/>
          <w:bCs/>
        </w:rPr>
        <w:t>Ziel ist es den</w:t>
      </w:r>
      <w:r>
        <w:rPr>
          <w:b/>
          <w:bCs/>
        </w:rPr>
        <w:t xml:space="preserve"> Bürger</w:t>
      </w:r>
      <w:r w:rsidR="00DC0100">
        <w:rPr>
          <w:b/>
          <w:bCs/>
        </w:rPr>
        <w:t>*innen</w:t>
      </w:r>
      <w:r>
        <w:rPr>
          <w:b/>
          <w:bCs/>
        </w:rPr>
        <w:t xml:space="preserve"> eine neue Möglichkeit der Mobilität</w:t>
      </w:r>
      <w:r w:rsidR="00DC0100">
        <w:rPr>
          <w:b/>
          <w:bCs/>
        </w:rPr>
        <w:t xml:space="preserve"> anzubieten</w:t>
      </w:r>
      <w:r>
        <w:rPr>
          <w:b/>
          <w:bCs/>
        </w:rPr>
        <w:t>, mit langfristige</w:t>
      </w:r>
      <w:r w:rsidR="00345FE9">
        <w:rPr>
          <w:b/>
          <w:bCs/>
        </w:rPr>
        <w:t>r</w:t>
      </w:r>
      <w:r>
        <w:rPr>
          <w:b/>
          <w:bCs/>
        </w:rPr>
        <w:t xml:space="preserve"> Reduzierung </w:t>
      </w:r>
      <w:r w:rsidR="00345FE9">
        <w:rPr>
          <w:b/>
          <w:bCs/>
        </w:rPr>
        <w:t>von</w:t>
      </w:r>
      <w:r>
        <w:rPr>
          <w:b/>
          <w:bCs/>
        </w:rPr>
        <w:t xml:space="preserve"> Zweit</w:t>
      </w:r>
      <w:r w:rsidR="00DC0100">
        <w:rPr>
          <w:b/>
          <w:bCs/>
        </w:rPr>
        <w:t>- bzw. Dritt</w:t>
      </w:r>
      <w:r>
        <w:rPr>
          <w:b/>
          <w:bCs/>
        </w:rPr>
        <w:t xml:space="preserve">autos. </w:t>
      </w:r>
    </w:p>
    <w:p w14:paraId="20F97A86" w14:textId="6347F68D" w:rsidR="00345FE9" w:rsidRDefault="00D13D84" w:rsidP="008E5356">
      <w:pPr>
        <w:jc w:val="both"/>
      </w:pPr>
      <w:r w:rsidRPr="00D13D84">
        <w:t xml:space="preserve">Die </w:t>
      </w:r>
      <w:r w:rsidR="00345FE9">
        <w:t>Gemeinde Naturns hat schon 2017 den Weg eingeschlagen „</w:t>
      </w:r>
      <w:proofErr w:type="spellStart"/>
      <w:r w:rsidR="00345FE9">
        <w:t>KlimaGemeinde</w:t>
      </w:r>
      <w:proofErr w:type="spellEnd"/>
      <w:r w:rsidR="00345FE9">
        <w:t>“ zu werden. I</w:t>
      </w:r>
      <w:r w:rsidR="001F6FA6">
        <w:t xml:space="preserve">m Mobilitätsbereich hat </w:t>
      </w:r>
      <w:r w:rsidR="007407AD">
        <w:t>Naturns</w:t>
      </w:r>
      <w:r w:rsidR="001F6FA6">
        <w:t xml:space="preserve"> </w:t>
      </w:r>
      <w:r w:rsidR="00271F5B">
        <w:t xml:space="preserve">bereits eine Vielzahl an </w:t>
      </w:r>
      <w:r w:rsidR="001F6FA6">
        <w:t>Projekte</w:t>
      </w:r>
      <w:r w:rsidR="00271F5B">
        <w:t>n realisiert</w:t>
      </w:r>
      <w:r w:rsidR="001F6FA6">
        <w:t>, jetzt wird auf</w:t>
      </w:r>
      <w:r w:rsidR="00345FE9">
        <w:t xml:space="preserve"> </w:t>
      </w:r>
      <w:r w:rsidR="001F6FA6">
        <w:t>dieses</w:t>
      </w:r>
      <w:r w:rsidR="00345FE9">
        <w:t xml:space="preserve"> neue Sharing-Projekt für eine geteilte nachhaltige Mobilität </w:t>
      </w:r>
      <w:r w:rsidR="001F6FA6">
        <w:t>gesetzt</w:t>
      </w:r>
      <w:r w:rsidR="00345FE9">
        <w:t>. Die Gemeinde hat ein CarSharing-Auto angemietet</w:t>
      </w:r>
      <w:r w:rsidR="00A22821">
        <w:t>,</w:t>
      </w:r>
      <w:r w:rsidR="00DC0100">
        <w:t xml:space="preserve"> das für interne Zwecke </w:t>
      </w:r>
      <w:r w:rsidR="00A22821">
        <w:t>aber vor allem</w:t>
      </w:r>
      <w:r w:rsidR="00345FE9">
        <w:t xml:space="preserve"> </w:t>
      </w:r>
      <w:r w:rsidR="00A22821">
        <w:t xml:space="preserve">als </w:t>
      </w:r>
      <w:r w:rsidR="00345FE9">
        <w:t>Bürger</w:t>
      </w:r>
      <w:r w:rsidR="00DC0100">
        <w:t>*innen</w:t>
      </w:r>
      <w:r w:rsidR="00A22821">
        <w:t>-Auto</w:t>
      </w:r>
      <w:r w:rsidR="00DC0100">
        <w:t xml:space="preserve"> </w:t>
      </w:r>
      <w:r w:rsidR="00345FE9">
        <w:t>kostengünstig</w:t>
      </w:r>
      <w:r w:rsidR="00DC0100">
        <w:t xml:space="preserve"> genutzt werden kann.</w:t>
      </w:r>
    </w:p>
    <w:p w14:paraId="2180D285" w14:textId="7112281A" w:rsidR="008E5356" w:rsidRDefault="008E5356" w:rsidP="008E5356">
      <w:pPr>
        <w:jc w:val="both"/>
      </w:pPr>
      <w:r>
        <w:t xml:space="preserve">Das zweite </w:t>
      </w:r>
      <w:r w:rsidR="00A22821">
        <w:t>Bürger*innen-Auto</w:t>
      </w:r>
      <w:r>
        <w:t xml:space="preserve"> stellt die Raiffeisenkasse Untervinschgau gemeinsam mit der Gemeinde</w:t>
      </w:r>
      <w:r w:rsidR="00A22821">
        <w:t xml:space="preserve"> zur Verfügung</w:t>
      </w:r>
      <w:r>
        <w:t xml:space="preserve">. Dieses wird </w:t>
      </w:r>
      <w:r w:rsidR="00DC0100">
        <w:t>teilweise</w:t>
      </w:r>
      <w:r>
        <w:t xml:space="preserve"> betrieblich genutzt und </w:t>
      </w:r>
      <w:r w:rsidR="00DC0100">
        <w:t xml:space="preserve">kann </w:t>
      </w:r>
      <w:r w:rsidR="00A22821">
        <w:t>aber von</w:t>
      </w:r>
      <w:r>
        <w:t xml:space="preserve"> Freitagmittag </w:t>
      </w:r>
      <w:r w:rsidR="00DC0100">
        <w:t xml:space="preserve">bis Sonntagabend </w:t>
      </w:r>
      <w:r>
        <w:t xml:space="preserve">von allen Bürgern gefahren werden. </w:t>
      </w:r>
      <w:r w:rsidR="001F6FA6">
        <w:t xml:space="preserve">Beide Fahrzeuge verfügen über eine eigene Ladestation und stehen zentral </w:t>
      </w:r>
      <w:r w:rsidR="007407AD">
        <w:t>im Dorf</w:t>
      </w:r>
      <w:r w:rsidR="00A22821">
        <w:t xml:space="preserve"> auf dem Rathaus-Parkplatz.</w:t>
      </w:r>
      <w:r w:rsidR="001F6FA6">
        <w:t xml:space="preserve"> </w:t>
      </w:r>
    </w:p>
    <w:p w14:paraId="61696394" w14:textId="5F916A86" w:rsidR="00345FE9" w:rsidRPr="00345FE9" w:rsidRDefault="00345FE9">
      <w:pPr>
        <w:rPr>
          <w:b/>
          <w:bCs/>
        </w:rPr>
      </w:pPr>
      <w:r w:rsidRPr="00345FE9">
        <w:rPr>
          <w:b/>
          <w:bCs/>
        </w:rPr>
        <w:t>W</w:t>
      </w:r>
      <w:r w:rsidR="00D13D84" w:rsidRPr="00345FE9">
        <w:rPr>
          <w:b/>
          <w:bCs/>
        </w:rPr>
        <w:t xml:space="preserve">eniger Verkehr und weniger </w:t>
      </w:r>
      <w:r>
        <w:rPr>
          <w:b/>
          <w:bCs/>
        </w:rPr>
        <w:t>Autos</w:t>
      </w:r>
      <w:r w:rsidR="00D13D84" w:rsidRPr="00345FE9">
        <w:rPr>
          <w:b/>
          <w:bCs/>
        </w:rPr>
        <w:t xml:space="preserve"> </w:t>
      </w:r>
    </w:p>
    <w:p w14:paraId="5D0FBC68" w14:textId="058B9456" w:rsidR="00271F5B" w:rsidRDefault="00836966" w:rsidP="00271F5B">
      <w:pPr>
        <w:jc w:val="both"/>
      </w:pPr>
      <w:r w:rsidRPr="00D13D84">
        <w:t xml:space="preserve">Ziel </w:t>
      </w:r>
      <w:r w:rsidR="008E5356">
        <w:t>ist</w:t>
      </w:r>
      <w:r w:rsidRPr="00D13D84">
        <w:t xml:space="preserve"> es, möglichst viele Einwohne</w:t>
      </w:r>
      <w:r w:rsidR="008E5356">
        <w:t>r</w:t>
      </w:r>
      <w:r w:rsidRPr="00D13D84">
        <w:t xml:space="preserve"> von geteilter Mobilität zu </w:t>
      </w:r>
      <w:r w:rsidR="00A578E3" w:rsidRPr="00D13D84">
        <w:t>überzeugen,</w:t>
      </w:r>
      <w:r w:rsidRPr="00D13D84">
        <w:t xml:space="preserve"> </w:t>
      </w:r>
      <w:r w:rsidR="001C6B73">
        <w:t xml:space="preserve">um Kosten zu sparen </w:t>
      </w:r>
      <w:r w:rsidRPr="00D13D84">
        <w:t xml:space="preserve">und der Umwelt </w:t>
      </w:r>
      <w:r w:rsidR="001C6B73">
        <w:t xml:space="preserve">durch </w:t>
      </w:r>
      <w:r w:rsidR="001F6FA6">
        <w:t xml:space="preserve">weniger Emissionen und </w:t>
      </w:r>
      <w:r w:rsidR="001C6B73">
        <w:t>eigener Fahrzeuge</w:t>
      </w:r>
      <w:r w:rsidR="001C6B73" w:rsidRPr="00D13D84">
        <w:t xml:space="preserve"> </w:t>
      </w:r>
      <w:r w:rsidRPr="00D13D84">
        <w:t>Gutes</w:t>
      </w:r>
      <w:r w:rsidR="001C6B73">
        <w:t xml:space="preserve"> </w:t>
      </w:r>
      <w:r w:rsidRPr="00D13D84">
        <w:t>zu tun.</w:t>
      </w:r>
      <w:r w:rsidR="001C6B73">
        <w:t xml:space="preserve"> Für eine Auslastung der Fahrzeuge müsste </w:t>
      </w:r>
      <w:r w:rsidR="00A578E3">
        <w:t>neben den günstigen Tarifen</w:t>
      </w:r>
      <w:r w:rsidR="001C6B73">
        <w:t xml:space="preserve"> gesorgt sein</w:t>
      </w:r>
      <w:r w:rsidR="00271F5B">
        <w:t xml:space="preserve">, denn die rund </w:t>
      </w:r>
      <w:r w:rsidR="0046276D">
        <w:t>5</w:t>
      </w:r>
      <w:r w:rsidR="001F6FA6" w:rsidRPr="00D13D84">
        <w:t>0</w:t>
      </w:r>
      <w:r w:rsidR="001F6FA6">
        <w:t xml:space="preserve"> Gemeindea</w:t>
      </w:r>
      <w:r w:rsidR="001F6FA6" w:rsidRPr="00D13D84">
        <w:t xml:space="preserve">ngestellte </w:t>
      </w:r>
      <w:r w:rsidR="00271F5B">
        <w:t xml:space="preserve">werden </w:t>
      </w:r>
      <w:r w:rsidR="001F6FA6" w:rsidRPr="00D13D84">
        <w:t xml:space="preserve">die E-Fahrzeuge </w:t>
      </w:r>
      <w:r w:rsidR="0046276D">
        <w:t xml:space="preserve">auch </w:t>
      </w:r>
      <w:r w:rsidR="00271F5B">
        <w:t xml:space="preserve">für </w:t>
      </w:r>
      <w:r w:rsidR="0046276D">
        <w:t xml:space="preserve">ihre </w:t>
      </w:r>
      <w:r w:rsidR="001F6FA6" w:rsidRPr="00D13D84">
        <w:t>Dienstfahrten</w:t>
      </w:r>
      <w:r w:rsidR="00271F5B">
        <w:t xml:space="preserve"> nutzen</w:t>
      </w:r>
      <w:r w:rsidR="001F6FA6">
        <w:t xml:space="preserve">. </w:t>
      </w:r>
      <w:r w:rsidR="00271F5B">
        <w:t xml:space="preserve">Nicht zuletzt steht das Mobilitätsangebot auch Unternehmen und Vereinen zur Verfügung, </w:t>
      </w:r>
      <w:r w:rsidR="00271F5B" w:rsidRPr="00D13D84">
        <w:t>die</w:t>
      </w:r>
      <w:r w:rsidR="00271F5B">
        <w:t xml:space="preserve"> bei Bedarf darauf zurückgreifen können.</w:t>
      </w:r>
    </w:p>
    <w:p w14:paraId="409C1E8A" w14:textId="6239C38C" w:rsidR="001C6B73" w:rsidRDefault="001C6B73" w:rsidP="00271F5B">
      <w:pPr>
        <w:jc w:val="both"/>
        <w:rPr>
          <w:b/>
          <w:bCs/>
        </w:rPr>
      </w:pPr>
      <w:r w:rsidRPr="001C6B73">
        <w:rPr>
          <w:b/>
          <w:bCs/>
        </w:rPr>
        <w:t>Angebot auch für Touristen</w:t>
      </w:r>
    </w:p>
    <w:p w14:paraId="52ABBBBC" w14:textId="466E2FDC" w:rsidR="00345FE9" w:rsidRDefault="001C6B73" w:rsidP="001F6FA6">
      <w:pPr>
        <w:jc w:val="both"/>
      </w:pPr>
      <w:r w:rsidRPr="001C6B73">
        <w:t>Um</w:t>
      </w:r>
      <w:r>
        <w:t xml:space="preserve"> die Anreise der Gäste mit den öffentlichen Verkehrsmitteln noch attraktiver zu machen, müssen auch vor Ort attraktive Mobilitätslösungen geschaffen werden. Dazu zählt auch dieses CarSharing-Angebot. Mit AlpsGo haben die Touristen die Möglichkeit sich kurzfristig zu registrieren und die Autos zu </w:t>
      </w:r>
      <w:r w:rsidR="001F6FA6">
        <w:t>buchen und loszufahren</w:t>
      </w:r>
      <w:r>
        <w:t xml:space="preserve">. </w:t>
      </w:r>
      <w:r w:rsidR="001F6FA6">
        <w:t>Das bringt eine</w:t>
      </w:r>
      <w:r>
        <w:t xml:space="preserve"> </w:t>
      </w:r>
      <w:r w:rsidRPr="00D13D84">
        <w:t>maximale mobile Freiheit</w:t>
      </w:r>
      <w:r>
        <w:t>.</w:t>
      </w:r>
      <w:r w:rsidR="008E5356">
        <w:t xml:space="preserve"> </w:t>
      </w:r>
    </w:p>
    <w:p w14:paraId="79F621E6" w14:textId="544EE1DD" w:rsidR="003F717D" w:rsidRDefault="008E5356" w:rsidP="008E5356">
      <w:pPr>
        <w:jc w:val="both"/>
      </w:pPr>
      <w:r>
        <w:t xml:space="preserve">Der </w:t>
      </w:r>
      <w:r w:rsidR="003F717D">
        <w:t>Bürgermeister</w:t>
      </w:r>
      <w:r>
        <w:t xml:space="preserve"> Zeno Christanell zum neuen Mobilitätsangebot</w:t>
      </w:r>
      <w:r w:rsidR="003F717D">
        <w:t xml:space="preserve">: </w:t>
      </w:r>
      <w:r>
        <w:t>„</w:t>
      </w:r>
      <w:r w:rsidR="003F717D" w:rsidRPr="008E5356">
        <w:rPr>
          <w:i/>
          <w:iCs/>
        </w:rPr>
        <w:t xml:space="preserve">Wir sind </w:t>
      </w:r>
      <w:r w:rsidR="0046276D">
        <w:rPr>
          <w:i/>
          <w:iCs/>
        </w:rPr>
        <w:t>froh</w:t>
      </w:r>
      <w:r w:rsidR="003F717D" w:rsidRPr="008E5356">
        <w:rPr>
          <w:i/>
          <w:iCs/>
        </w:rPr>
        <w:t xml:space="preserve"> dieses Projekt </w:t>
      </w:r>
      <w:r w:rsidRPr="008E5356">
        <w:rPr>
          <w:i/>
          <w:iCs/>
        </w:rPr>
        <w:t>gemeinsam</w:t>
      </w:r>
      <w:r w:rsidR="003F717D" w:rsidRPr="008E5356">
        <w:rPr>
          <w:i/>
          <w:iCs/>
        </w:rPr>
        <w:t xml:space="preserve"> mit</w:t>
      </w:r>
      <w:r w:rsidR="00DC0100">
        <w:rPr>
          <w:i/>
          <w:iCs/>
        </w:rPr>
        <w:t xml:space="preserve"> der Raiffeisenkasse Untervinschgau</w:t>
      </w:r>
      <w:r w:rsidR="003F717D" w:rsidRPr="008E5356">
        <w:rPr>
          <w:i/>
          <w:iCs/>
        </w:rPr>
        <w:t xml:space="preserve"> </w:t>
      </w:r>
      <w:r w:rsidR="0046276D">
        <w:rPr>
          <w:i/>
          <w:iCs/>
        </w:rPr>
        <w:t>initiieren zu können</w:t>
      </w:r>
      <w:r w:rsidR="003F717D" w:rsidRPr="008E5356">
        <w:rPr>
          <w:i/>
          <w:iCs/>
        </w:rPr>
        <w:t>.</w:t>
      </w:r>
      <w:r>
        <w:rPr>
          <w:i/>
          <w:iCs/>
        </w:rPr>
        <w:t xml:space="preserve"> </w:t>
      </w:r>
      <w:r w:rsidR="0046276D">
        <w:rPr>
          <w:i/>
          <w:iCs/>
        </w:rPr>
        <w:t>Es bringt</w:t>
      </w:r>
      <w:r>
        <w:rPr>
          <w:i/>
          <w:iCs/>
        </w:rPr>
        <w:t xml:space="preserve"> </w:t>
      </w:r>
      <w:r w:rsidR="00DC0100">
        <w:rPr>
          <w:i/>
          <w:iCs/>
        </w:rPr>
        <w:t>eine Reihe von Vorteilen</w:t>
      </w:r>
      <w:r>
        <w:rPr>
          <w:i/>
          <w:iCs/>
        </w:rPr>
        <w:t xml:space="preserve"> für </w:t>
      </w:r>
      <w:r w:rsidR="000B2848">
        <w:rPr>
          <w:i/>
          <w:iCs/>
        </w:rPr>
        <w:t xml:space="preserve">unsere </w:t>
      </w:r>
      <w:r w:rsidR="00DC0100">
        <w:rPr>
          <w:i/>
          <w:iCs/>
        </w:rPr>
        <w:t>Bürge</w:t>
      </w:r>
      <w:r w:rsidR="000B2848">
        <w:rPr>
          <w:i/>
          <w:iCs/>
        </w:rPr>
        <w:t>r</w:t>
      </w:r>
      <w:r w:rsidR="0046276D">
        <w:rPr>
          <w:i/>
          <w:iCs/>
        </w:rPr>
        <w:t xml:space="preserve">innen </w:t>
      </w:r>
      <w:r w:rsidR="000B2848">
        <w:rPr>
          <w:i/>
          <w:iCs/>
        </w:rPr>
        <w:t>und</w:t>
      </w:r>
      <w:r w:rsidR="0046276D">
        <w:rPr>
          <w:i/>
          <w:iCs/>
        </w:rPr>
        <w:t xml:space="preserve"> Bürger, denn</w:t>
      </w:r>
      <w:r w:rsidR="000B2848">
        <w:rPr>
          <w:i/>
          <w:iCs/>
        </w:rPr>
        <w:t xml:space="preserve"> </w:t>
      </w:r>
      <w:r w:rsidR="0046276D">
        <w:rPr>
          <w:i/>
          <w:iCs/>
        </w:rPr>
        <w:t>d</w:t>
      </w:r>
      <w:r w:rsidR="001F6FA6">
        <w:rPr>
          <w:i/>
          <w:iCs/>
        </w:rPr>
        <w:t>ie Gemeinde hat sich bemüht, das A</w:t>
      </w:r>
      <w:r w:rsidR="001F6FA6" w:rsidRPr="00D13D84">
        <w:rPr>
          <w:i/>
          <w:iCs/>
        </w:rPr>
        <w:t xml:space="preserve">ngebot </w:t>
      </w:r>
      <w:r w:rsidR="001F6FA6">
        <w:rPr>
          <w:i/>
          <w:iCs/>
        </w:rPr>
        <w:t xml:space="preserve">für alle </w:t>
      </w:r>
      <w:r w:rsidR="001F6FA6" w:rsidRPr="00D13D84">
        <w:rPr>
          <w:i/>
          <w:iCs/>
        </w:rPr>
        <w:t>bezahlbar</w:t>
      </w:r>
      <w:r w:rsidR="001F6FA6">
        <w:rPr>
          <w:i/>
          <w:iCs/>
        </w:rPr>
        <w:t xml:space="preserve"> zu machen. </w:t>
      </w:r>
      <w:r w:rsidR="0046276D">
        <w:rPr>
          <w:i/>
          <w:iCs/>
        </w:rPr>
        <w:t>Ein attraktives CarSharing</w:t>
      </w:r>
      <w:r w:rsidR="001F6FA6">
        <w:rPr>
          <w:i/>
          <w:iCs/>
        </w:rPr>
        <w:t xml:space="preserve"> </w:t>
      </w:r>
      <w:r w:rsidR="0046276D">
        <w:rPr>
          <w:i/>
          <w:iCs/>
        </w:rPr>
        <w:t>bietet</w:t>
      </w:r>
      <w:r w:rsidR="001F6FA6">
        <w:rPr>
          <w:i/>
          <w:iCs/>
        </w:rPr>
        <w:t xml:space="preserve"> </w:t>
      </w:r>
      <w:r w:rsidR="0046276D">
        <w:rPr>
          <w:i/>
          <w:iCs/>
        </w:rPr>
        <w:t>auch die Chance auf Zweit- oder Drittautos leichter zu verzichtet, was die finanzielle Belastung vieler Familien deutlich reduzieren würde.</w:t>
      </w:r>
      <w:r w:rsidR="001F6FA6">
        <w:rPr>
          <w:i/>
          <w:iCs/>
        </w:rPr>
        <w:t>“</w:t>
      </w:r>
    </w:p>
    <w:p w14:paraId="79A4CACB" w14:textId="713BAF94" w:rsidR="001C6B73" w:rsidRPr="001F6FA6" w:rsidRDefault="00A578E3" w:rsidP="001C6B73">
      <w:pPr>
        <w:jc w:val="both"/>
        <w:rPr>
          <w:i/>
          <w:iCs/>
        </w:rPr>
      </w:pPr>
      <w:r>
        <w:rPr>
          <w:i/>
          <w:iCs/>
        </w:rPr>
        <w:t>„</w:t>
      </w:r>
      <w:r w:rsidR="00E75ABE" w:rsidRPr="00D13D84">
        <w:rPr>
          <w:i/>
          <w:iCs/>
        </w:rPr>
        <w:t>Das elektrische Car</w:t>
      </w:r>
      <w:r w:rsidR="00271F5B">
        <w:rPr>
          <w:i/>
          <w:iCs/>
        </w:rPr>
        <w:t>S</w:t>
      </w:r>
      <w:r w:rsidR="00E75ABE" w:rsidRPr="00D13D84">
        <w:rPr>
          <w:i/>
          <w:iCs/>
        </w:rPr>
        <w:t xml:space="preserve">haring passt </w:t>
      </w:r>
      <w:r>
        <w:rPr>
          <w:i/>
          <w:iCs/>
        </w:rPr>
        <w:t>ideal</w:t>
      </w:r>
      <w:r w:rsidR="00E75ABE">
        <w:rPr>
          <w:i/>
          <w:iCs/>
        </w:rPr>
        <w:t xml:space="preserve"> zu Naturns u</w:t>
      </w:r>
      <w:r w:rsidR="00E75ABE" w:rsidRPr="00D13D84">
        <w:rPr>
          <w:i/>
          <w:iCs/>
        </w:rPr>
        <w:t xml:space="preserve">nd </w:t>
      </w:r>
      <w:r>
        <w:rPr>
          <w:i/>
          <w:iCs/>
        </w:rPr>
        <w:t>ist ein weiterer Baustein, um unsere</w:t>
      </w:r>
      <w:r w:rsidR="00E75ABE" w:rsidRPr="00D13D84">
        <w:rPr>
          <w:i/>
          <w:iCs/>
        </w:rPr>
        <w:t xml:space="preserve"> ambitionierten Klimaziele zu erreichen</w:t>
      </w:r>
      <w:r>
        <w:rPr>
          <w:i/>
          <w:iCs/>
        </w:rPr>
        <w:t>“</w:t>
      </w:r>
      <w:r w:rsidR="00E75ABE" w:rsidRPr="00D13D84">
        <w:rPr>
          <w:i/>
          <w:iCs/>
        </w:rPr>
        <w:t xml:space="preserve">, </w:t>
      </w:r>
      <w:r w:rsidR="00E75ABE" w:rsidRPr="00A578E3">
        <w:t>kommentiert</w:t>
      </w:r>
      <w:r>
        <w:t>e</w:t>
      </w:r>
      <w:r w:rsidR="00E75ABE" w:rsidRPr="00A578E3">
        <w:t xml:space="preserve"> Landesrat</w:t>
      </w:r>
      <w:r>
        <w:t xml:space="preserve"> Alfreider</w:t>
      </w:r>
      <w:r w:rsidR="00E75ABE" w:rsidRPr="00D13D84">
        <w:rPr>
          <w:i/>
          <w:iCs/>
        </w:rPr>
        <w:t>.</w:t>
      </w:r>
      <w:r>
        <w:rPr>
          <w:i/>
          <w:iCs/>
        </w:rPr>
        <w:t xml:space="preserve"> </w:t>
      </w:r>
      <w:r w:rsidRPr="001F6FA6">
        <w:rPr>
          <w:i/>
          <w:iCs/>
        </w:rPr>
        <w:t>„</w:t>
      </w:r>
      <w:r w:rsidR="00E75ABE" w:rsidRPr="001F6FA6">
        <w:rPr>
          <w:i/>
          <w:iCs/>
        </w:rPr>
        <w:t xml:space="preserve">Ich </w:t>
      </w:r>
      <w:r w:rsidR="00E75ABE" w:rsidRPr="001F6FA6">
        <w:rPr>
          <w:i/>
          <w:iCs/>
        </w:rPr>
        <w:lastRenderedPageBreak/>
        <w:t xml:space="preserve">sehe auch Potential für die Nutzung durch </w:t>
      </w:r>
      <w:r w:rsidRPr="001F6FA6">
        <w:rPr>
          <w:i/>
          <w:iCs/>
        </w:rPr>
        <w:t>Gäste,</w:t>
      </w:r>
      <w:r w:rsidR="00E75ABE" w:rsidRPr="001F6FA6">
        <w:rPr>
          <w:i/>
          <w:iCs/>
        </w:rPr>
        <w:t xml:space="preserve"> die </w:t>
      </w:r>
      <w:r w:rsidRPr="001F6FA6">
        <w:rPr>
          <w:i/>
          <w:iCs/>
        </w:rPr>
        <w:t>mit öffentlichem Verkehrsmittel</w:t>
      </w:r>
      <w:r w:rsidR="00E75ABE" w:rsidRPr="001F6FA6">
        <w:rPr>
          <w:i/>
          <w:iCs/>
        </w:rPr>
        <w:t xml:space="preserve"> anreisen. </w:t>
      </w:r>
      <w:r w:rsidRPr="001F6FA6">
        <w:rPr>
          <w:i/>
          <w:iCs/>
        </w:rPr>
        <w:t>Naturns könnte damit eine Modellgemeinde für nachhaltige Mobilität werden</w:t>
      </w:r>
      <w:r w:rsidR="0046276D">
        <w:rPr>
          <w:i/>
          <w:iCs/>
        </w:rPr>
        <w:t>.</w:t>
      </w:r>
      <w:r w:rsidRPr="001F6FA6">
        <w:rPr>
          <w:i/>
          <w:iCs/>
        </w:rPr>
        <w:t>“</w:t>
      </w:r>
    </w:p>
    <w:p w14:paraId="51748194" w14:textId="2087CCA5" w:rsidR="00836966" w:rsidRDefault="001C6B73" w:rsidP="001C6B73">
      <w:pPr>
        <w:jc w:val="both"/>
        <w:rPr>
          <w:i/>
          <w:iCs/>
        </w:rPr>
      </w:pPr>
      <w:r>
        <w:t xml:space="preserve">Auch Carsharing </w:t>
      </w:r>
      <w:r w:rsidR="00254283">
        <w:t>Direktor Gebhard Platter</w:t>
      </w:r>
      <w:r>
        <w:t xml:space="preserve"> findet anerkennende Worte für den Projektpartner</w:t>
      </w:r>
      <w:r w:rsidRPr="00D13D84">
        <w:t>:</w:t>
      </w:r>
      <w:r>
        <w:t xml:space="preserve"> </w:t>
      </w:r>
      <w:r w:rsidR="00836966" w:rsidRPr="00836966">
        <w:rPr>
          <w:i/>
          <w:iCs/>
        </w:rPr>
        <w:t xml:space="preserve">„In Naturns geht man den Weg </w:t>
      </w:r>
      <w:r>
        <w:rPr>
          <w:i/>
          <w:iCs/>
        </w:rPr>
        <w:t xml:space="preserve">der </w:t>
      </w:r>
      <w:r w:rsidR="00836966" w:rsidRPr="00D13D84">
        <w:rPr>
          <w:i/>
          <w:iCs/>
        </w:rPr>
        <w:t>E-Mobilit</w:t>
      </w:r>
      <w:r w:rsidR="00836966" w:rsidRPr="00836966">
        <w:rPr>
          <w:i/>
          <w:iCs/>
        </w:rPr>
        <w:t xml:space="preserve">ät </w:t>
      </w:r>
      <w:r w:rsidR="00271F5B">
        <w:rPr>
          <w:i/>
          <w:iCs/>
        </w:rPr>
        <w:t xml:space="preserve">für </w:t>
      </w:r>
      <w:r w:rsidR="00836966" w:rsidRPr="00836966">
        <w:rPr>
          <w:i/>
          <w:iCs/>
        </w:rPr>
        <w:t>alle! Mit dem Ansatz dieses</w:t>
      </w:r>
      <w:r w:rsidR="00836966" w:rsidRPr="00D13D84">
        <w:rPr>
          <w:i/>
          <w:iCs/>
        </w:rPr>
        <w:t xml:space="preserve"> niederschwelligen Angebot</w:t>
      </w:r>
      <w:r w:rsidR="00836966" w:rsidRPr="00836966">
        <w:rPr>
          <w:i/>
          <w:iCs/>
        </w:rPr>
        <w:t xml:space="preserve">s </w:t>
      </w:r>
      <w:r w:rsidR="00836966" w:rsidRPr="00D13D84">
        <w:rPr>
          <w:i/>
          <w:iCs/>
        </w:rPr>
        <w:t xml:space="preserve">versucht </w:t>
      </w:r>
      <w:r w:rsidR="00836966" w:rsidRPr="00836966">
        <w:rPr>
          <w:i/>
          <w:iCs/>
        </w:rPr>
        <w:t>die Gemeinde</w:t>
      </w:r>
      <w:r w:rsidR="00836966" w:rsidRPr="00D13D84">
        <w:rPr>
          <w:i/>
          <w:iCs/>
        </w:rPr>
        <w:t xml:space="preserve">, die Leute abzuholen und aufzuzeigen, dass </w:t>
      </w:r>
      <w:r w:rsidRPr="00D13D84">
        <w:rPr>
          <w:i/>
          <w:iCs/>
        </w:rPr>
        <w:t>eine nachhaltige Mobilität</w:t>
      </w:r>
      <w:r w:rsidR="00836966" w:rsidRPr="00836966">
        <w:rPr>
          <w:i/>
          <w:iCs/>
        </w:rPr>
        <w:t xml:space="preserve"> </w:t>
      </w:r>
      <w:r w:rsidRPr="00836966">
        <w:rPr>
          <w:i/>
          <w:iCs/>
        </w:rPr>
        <w:t>nicht</w:t>
      </w:r>
      <w:r w:rsidR="00836966" w:rsidRPr="00836966">
        <w:rPr>
          <w:i/>
          <w:iCs/>
        </w:rPr>
        <w:t xml:space="preserve"> überteuert </w:t>
      </w:r>
      <w:r w:rsidR="00A578E3">
        <w:rPr>
          <w:i/>
          <w:iCs/>
        </w:rPr>
        <w:t>sein muss</w:t>
      </w:r>
      <w:r w:rsidR="0046276D">
        <w:rPr>
          <w:i/>
          <w:iCs/>
        </w:rPr>
        <w:t>.</w:t>
      </w:r>
      <w:r w:rsidR="00A578E3">
        <w:rPr>
          <w:i/>
          <w:iCs/>
        </w:rPr>
        <w:t>“</w:t>
      </w:r>
    </w:p>
    <w:p w14:paraId="07299639" w14:textId="78C8A55D" w:rsidR="0046276D" w:rsidRDefault="0046276D" w:rsidP="001C6B73">
      <w:pPr>
        <w:jc w:val="both"/>
        <w:rPr>
          <w:i/>
          <w:iCs/>
        </w:rPr>
      </w:pPr>
      <w:r>
        <w:t xml:space="preserve">Der Obmann der Raiffeisenkasse Untervinschgau Wolfram Gapp </w:t>
      </w:r>
      <w:r w:rsidR="00A22821">
        <w:t>be</w:t>
      </w:r>
      <w:r>
        <w:t>wertet die gute Zusammenarbeit aller Partner ebenfalls als sehr vorbildlich:</w:t>
      </w:r>
      <w:r w:rsidR="00A22821">
        <w:t xml:space="preserve"> </w:t>
      </w:r>
      <w:r w:rsidRPr="00836966">
        <w:rPr>
          <w:i/>
          <w:iCs/>
        </w:rPr>
        <w:t>„</w:t>
      </w:r>
      <w:r w:rsidR="00A22821">
        <w:rPr>
          <w:i/>
          <w:iCs/>
        </w:rPr>
        <w:t>Nicht umsonst lautet unser Motto ‚gemeinsam. stärker‘, davon profitieren auch unsere Kunden.“</w:t>
      </w:r>
    </w:p>
    <w:p w14:paraId="076EF06A" w14:textId="77777777" w:rsidR="00254283" w:rsidRDefault="00254283" w:rsidP="001C6B73">
      <w:pPr>
        <w:jc w:val="both"/>
      </w:pPr>
    </w:p>
    <w:p w14:paraId="2E5A225D" w14:textId="0D5A4482" w:rsidR="00A22821" w:rsidRPr="00A22821" w:rsidRDefault="00A22821" w:rsidP="001C6B73">
      <w:pPr>
        <w:jc w:val="both"/>
      </w:pPr>
      <w:hyperlink r:id="rId8" w:history="1">
        <w:r w:rsidRPr="00A22821">
          <w:rPr>
            <w:rStyle w:val="Hyperlink"/>
          </w:rPr>
          <w:t>www.alpsgo.it</w:t>
        </w:r>
      </w:hyperlink>
    </w:p>
    <w:sectPr w:rsidR="00A22821" w:rsidRPr="00A228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E644B"/>
    <w:multiLevelType w:val="multilevel"/>
    <w:tmpl w:val="BEB8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63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84"/>
    <w:rsid w:val="000B2848"/>
    <w:rsid w:val="000C7DA3"/>
    <w:rsid w:val="001265EE"/>
    <w:rsid w:val="001C6B73"/>
    <w:rsid w:val="001E09B4"/>
    <w:rsid w:val="001F6FA6"/>
    <w:rsid w:val="00254283"/>
    <w:rsid w:val="00271F5B"/>
    <w:rsid w:val="00345FE9"/>
    <w:rsid w:val="00363397"/>
    <w:rsid w:val="003A4A96"/>
    <w:rsid w:val="003B1BC0"/>
    <w:rsid w:val="003F717D"/>
    <w:rsid w:val="0046276D"/>
    <w:rsid w:val="00691A38"/>
    <w:rsid w:val="006B3C11"/>
    <w:rsid w:val="007407AD"/>
    <w:rsid w:val="00820445"/>
    <w:rsid w:val="00836966"/>
    <w:rsid w:val="008727A2"/>
    <w:rsid w:val="008E5356"/>
    <w:rsid w:val="009169E9"/>
    <w:rsid w:val="009C3231"/>
    <w:rsid w:val="00A22821"/>
    <w:rsid w:val="00A578E3"/>
    <w:rsid w:val="00D13D84"/>
    <w:rsid w:val="00DC0100"/>
    <w:rsid w:val="00E75ABE"/>
    <w:rsid w:val="00F02022"/>
    <w:rsid w:val="00F775C3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19A1"/>
  <w15:chartTrackingRefBased/>
  <w15:docId w15:val="{578C60ED-41FF-4599-99E0-FCB9F96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erstadt" w:eastAsiaTheme="minorHAnsi" w:hAnsi="Bierstadt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3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3D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3D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3D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3D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3D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3D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3D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3D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3D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3D8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3D8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3D8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3D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3D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3D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3D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13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1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3D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3D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1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13D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13D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13D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3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3D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13D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13D8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3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9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2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7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2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8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sg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970907-2cc4-4000-932b-60ebcee3e497">
      <Terms xmlns="http://schemas.microsoft.com/office/infopath/2007/PartnerControls"/>
    </lcf76f155ced4ddcb4097134ff3c332f>
    <TaxCatchAll xmlns="ba6e8dbf-0d29-4656-bd66-388f7d9861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1C18B5969FC44A790D9987CED37B1" ma:contentTypeVersion="16" ma:contentTypeDescription="Ein neues Dokument erstellen." ma:contentTypeScope="" ma:versionID="e6aa05678356e7c6b108c66f7a9f0afa">
  <xsd:schema xmlns:xsd="http://www.w3.org/2001/XMLSchema" xmlns:xs="http://www.w3.org/2001/XMLSchema" xmlns:p="http://schemas.microsoft.com/office/2006/metadata/properties" xmlns:ns2="97970907-2cc4-4000-932b-60ebcee3e497" xmlns:ns3="ba6e8dbf-0d29-4656-bd66-388f7d9861e4" targetNamespace="http://schemas.microsoft.com/office/2006/metadata/properties" ma:root="true" ma:fieldsID="9f706e0529dd27189807c374b174ee4a" ns2:_="" ns3:_="">
    <xsd:import namespace="97970907-2cc4-4000-932b-60ebcee3e497"/>
    <xsd:import namespace="ba6e8dbf-0d29-4656-bd66-388f7d986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70907-2cc4-4000-932b-60ebcee3e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c842fd6-d89b-477f-a325-480b77a9d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e8dbf-0d29-4656-bd66-388f7d9861e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6e8811-9566-4e0d-81d4-1def6f55d728}" ma:internalName="TaxCatchAll" ma:showField="CatchAllData" ma:web="ba6e8dbf-0d29-4656-bd66-388f7d986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EA4B7-AA4E-4231-A19A-741E5FDAD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2E293-198F-4C58-A7CC-8A177829C87E}">
  <ds:schemaRefs>
    <ds:schemaRef ds:uri="http://schemas.microsoft.com/office/2006/metadata/properties"/>
    <ds:schemaRef ds:uri="http://schemas.microsoft.com/office/infopath/2007/PartnerControls"/>
    <ds:schemaRef ds:uri="97970907-2cc4-4000-932b-60ebcee3e497"/>
    <ds:schemaRef ds:uri="ba6e8dbf-0d29-4656-bd66-388f7d9861e4"/>
  </ds:schemaRefs>
</ds:datastoreItem>
</file>

<file path=customXml/itemProps3.xml><?xml version="1.0" encoding="utf-8"?>
<ds:datastoreItem xmlns:ds="http://schemas.openxmlformats.org/officeDocument/2006/customXml" ds:itemID="{03625B48-EB28-40DF-B397-A116C49BA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70907-2cc4-4000-932b-60ebcee3e497"/>
    <ds:schemaRef ds:uri="ba6e8dbf-0d29-4656-bd66-388f7d986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 Platter</dc:creator>
  <cp:keywords/>
  <dc:description/>
  <cp:lastModifiedBy>Gebhard Platter</cp:lastModifiedBy>
  <cp:revision>3</cp:revision>
  <dcterms:created xsi:type="dcterms:W3CDTF">2024-11-21T17:01:00Z</dcterms:created>
  <dcterms:modified xsi:type="dcterms:W3CDTF">2024-11-21T17:13:00Z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0x0101008E91C18B5969FC44A790D9987CED37B1</vt:lpwstr>
  </property>
</Properties>
</file>